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eastAsia" w:ascii="楷体" w:hAnsi="楷体" w:eastAsia="楷体"/>
          <w:b/>
          <w:bCs/>
          <w:sz w:val="36"/>
          <w:szCs w:val="36"/>
        </w:rPr>
      </w:pPr>
      <w:bookmarkStart w:id="0" w:name="_GoBack"/>
      <w:r>
        <w:rPr>
          <w:rFonts w:hint="eastAsia" w:ascii="楷体" w:hAnsi="楷体" w:eastAsia="楷体"/>
          <w:b/>
          <w:bCs/>
          <w:sz w:val="36"/>
          <w:szCs w:val="36"/>
        </w:rPr>
        <w:t xml:space="preserve">广东省哲学社会科学“十四五”规划2023年度常规项目申报信息汇总表 </w:t>
      </w:r>
    </w:p>
    <w:bookmarkEnd w:id="0"/>
    <w:p>
      <w:pPr>
        <w:wordWrap w:val="0"/>
        <w:spacing w:line="440" w:lineRule="exact"/>
        <w:rPr>
          <w:rFonts w:hint="eastAsia" w:ascii="楷体" w:hAnsi="楷体" w:eastAsia="楷体"/>
        </w:rPr>
      </w:pPr>
    </w:p>
    <w:p>
      <w:pPr>
        <w:wordWrap w:val="0"/>
        <w:spacing w:line="44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填报单位：                         填报人：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题目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课题组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经费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二级单位审查意见：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（参考）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以上课题是否符合社会主义核心价值观，是否符合主流意识形态要求，是否同意申报。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 xml:space="preserve">                                                   公章：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年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</w:rPr>
        <w:t>备注：请各二级单位对项目研究内容进行意识形态审查，并提出推荐意见。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5OTQ4MjQyNGY0NjdiNzY3MmNmY2MzZjY1OTQ0M2EifQ=="/>
  </w:docVars>
  <w:rsids>
    <w:rsidRoot w:val="005F291F"/>
    <w:rsid w:val="005F291F"/>
    <w:rsid w:val="00602215"/>
    <w:rsid w:val="306024B2"/>
    <w:rsid w:val="6D1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156</Words>
  <Characters>159</Characters>
  <Lines>2</Lines>
  <Paragraphs>1</Paragraphs>
  <TotalTime>0</TotalTime>
  <ScaleCrop>false</ScaleCrop>
  <LinksUpToDate>false</LinksUpToDate>
  <CharactersWithSpaces>254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2022-04-18T08:59:00Z</dcterms:created>
  <dc:creator>AutoBVT</dc:creator>
  <cp:lastModifiedBy>小李子</cp:lastModifiedBy>
  <dcterms:modified xsi:type="dcterms:W3CDTF">2022-12-25T05:19:52Z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5857889FE64B4922854B4A05B0B504BA</vt:lpwstr>
  </property>
</Properties>
</file>